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settings.xml" ContentType="application/vnd.openxmlformats-officedocument.wordprocessingml.settings+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_rels/fontTable.xml.rels" ContentType="application/vnd.openxmlformats-package.relationships+xml"/>
  <Override PartName="/word/_rels/document.xml.rels" ContentType="application/vnd.openxmlformats-package.relationships+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keepNext w:val="false"/>
        <w:keepLines w:val="false"/>
        <w:pageBreakBefore w:val="false"/>
        <w:widowControl/>
        <w:shd w:val="clear" w:fill="auto"/>
        <w:spacing w:lineRule="auto" w:line="360" w:before="0" w:after="0"/>
        <w:ind w:hanging="0" w:left="0" w:right="0"/>
        <w:jc w:val="center"/>
        <w:rPr>
          <w:b/>
          <w:bCs/>
        </w:rPr>
      </w:pPr>
      <w:r>
        <w:rPr>
          <w:rFonts w:eastAsia="Times New Roman" w:cs="Times New Roman"/>
          <w:b/>
          <w:bCs/>
          <w:i w:val="false"/>
          <w:iCs w:val="false"/>
          <w:caps w:val="false"/>
          <w:smallCaps w:val="false"/>
          <w:strike w:val="false"/>
          <w:dstrike w:val="false"/>
          <w:color w:val="000000"/>
          <w:position w:val="0"/>
          <w:sz w:val="36"/>
          <w:sz w:val="36"/>
          <w:szCs w:val="36"/>
          <w:u w:val="none"/>
          <w:effect w:val="none"/>
          <w:shd w:fill="auto" w:val="clear"/>
          <w:vertAlign w:val="baseline"/>
        </w:rPr>
        <w:t>Transient Suppression of Chaos in Discrete Fractional Neuron Models</w:t>
      </w:r>
    </w:p>
    <w:p>
      <w:pPr>
        <w:pStyle w:val="normal1"/>
        <w:keepNext w:val="false"/>
        <w:keepLines w:val="false"/>
        <w:pageBreakBefore w:val="false"/>
        <w:widowControl/>
        <w:shd w:val="clear" w:fill="auto"/>
        <w:spacing w:lineRule="auto" w:line="360" w:before="0" w:after="0"/>
        <w:ind w:hanging="0" w:left="0" w:right="0"/>
        <w:jc w:val="center"/>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b/>
          <w:bCs/>
          <w:i w:val="false"/>
          <w:iCs w:val="false"/>
          <w:caps w:val="false"/>
          <w:smallCaps w:val="false"/>
          <w:strike w:val="false"/>
          <w:dstrike w:val="false"/>
          <w:color w:val="000000"/>
          <w:position w:val="0"/>
          <w:sz w:val="24"/>
          <w:sz w:val="24"/>
          <w:szCs w:val="24"/>
          <w:u w:val="none"/>
          <w:shd w:fill="auto" w:val="clear"/>
          <w:vertAlign w:val="baseline"/>
        </w:rPr>
        <w:t>Minvydas Kazys Ragulskis</w:t>
      </w:r>
    </w:p>
    <w:p>
      <w:pPr>
        <w:pStyle w:val="normal1"/>
        <w:widowControl/>
        <w:shd w:val="clear" w:fill="auto"/>
        <w:spacing w:lineRule="auto" w:line="360" w:before="0" w:after="0"/>
        <w:ind w:hanging="0" w:left="0" w:right="0"/>
        <w:jc w:val="center"/>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2"/>
          <w:sz w:val="22"/>
          <w:szCs w:val="22"/>
          <w:u w:val="none"/>
          <w:shd w:fill="auto" w:val="clear"/>
          <w:vertAlign w:val="baseline"/>
        </w:rPr>
        <w:t>Department of Mathematical Modelling</w:t>
        <w:br/>
        <w:t>Kaunas University of Technology</w:t>
      </w:r>
    </w:p>
    <w:p>
      <w:pPr>
        <w:pStyle w:val="normal1"/>
        <w:keepNext w:val="false"/>
        <w:keepLines w:val="false"/>
        <w:pageBreakBefore w:val="false"/>
        <w:widowControl/>
        <w:shd w:val="clear" w:fill="auto"/>
        <w:spacing w:lineRule="auto" w:line="360" w:before="0" w:after="0"/>
        <w:ind w:hanging="0" w:left="0" w:right="0"/>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r>
    </w:p>
    <w:p>
      <w:pPr>
        <w:pStyle w:val="normal1"/>
        <w:keepNext w:val="false"/>
        <w:keepLines w:val="false"/>
        <w:pageBreakBefore w:val="false"/>
        <w:widowControl/>
        <w:shd w:val="clear" w:fill="auto"/>
        <w:spacing w:lineRule="auto" w:line="360" w:before="0" w:after="0"/>
        <w:ind w:hanging="0" w:left="0" w:right="0"/>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b/>
          <w:bCs/>
          <w:i w:val="false"/>
          <w:iCs w:val="false"/>
          <w:caps w:val="false"/>
          <w:smallCaps w:val="false"/>
          <w:strike w:val="false"/>
          <w:dstrike w:val="false"/>
          <w:color w:val="000000"/>
          <w:position w:val="0"/>
          <w:sz w:val="24"/>
          <w:sz w:val="24"/>
          <w:szCs w:val="24"/>
          <w:u w:val="none"/>
          <w:shd w:fill="auto" w:val="clear"/>
          <w:vertAlign w:val="baseline"/>
        </w:rPr>
        <w:t>Abstract:</w:t>
      </w:r>
    </w:p>
    <w:p>
      <w:pPr>
        <w:pStyle w:val="normal1"/>
        <w:widowControl/>
        <w:shd w:val="clear" w:fill="auto"/>
        <w:spacing w:lineRule="auto" w:line="360" w:before="0" w:after="0"/>
        <w:ind w:hanging="0" w:left="0" w:right="0"/>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ascii="Times New Roman;serif" w:hAnsi="Times New Roman;serif"/>
          <w:b w:val="false"/>
          <w:bCs w:val="false"/>
          <w:i w:val="false"/>
          <w:iCs w:val="false"/>
          <w:caps w:val="false"/>
          <w:smallCaps w:val="false"/>
          <w:strike w:val="false"/>
          <w:dstrike w:val="false"/>
          <w:color w:val="000000"/>
          <w:position w:val="0"/>
          <w:sz w:val="24"/>
          <w:sz w:val="24"/>
          <w:szCs w:val="24"/>
          <w:u w:val="none"/>
          <w:effect w:val="none"/>
          <w:shd w:fill="auto" w:val="clear"/>
          <w:vertAlign w:val="baseline"/>
        </w:rPr>
        <w:t>Neuron dynamics cannot ignore memory effects. Fractional-order models offer a natural way to capture them, though this makes the control of chaotic activity with a single impulse seem counterintuitive. This talk shows that a single, carefully chosen impulse can nonetheless suppress chaotic firing in fractional discrete neuron models (while naive strategies that simply place the trajectory at the fixed point of the fractional map fail). Depending on impulse amplitude and timing, the outcome can be strikingly unpredictable, ranging from permanent suppression, when the system settles into the stable equilibrium, to transient suppression, when an unstable equilibrium is only temporarily stabilized before the system spontaneously returns to chaos. In some cases the neuron continues firing for a while after the impulse before entering a delayed quiescent phase, revealing rich transient structures with no counterpart in integer-order systems and pointing to a largely unexplored territory in the analysis of fractional systems. These findings offer broader insight into memory-driven control phenomena relevant to neural dynamics, such as the variable effectiveness observed in deep brain stimulation.</w:t>
      </w:r>
    </w:p>
    <w:p>
      <w:pPr>
        <w:pStyle w:val="normal1"/>
        <w:widowControl/>
        <w:shd w:val="clear" w:fill="auto"/>
        <w:spacing w:lineRule="auto" w:line="360" w:before="0" w:after="0"/>
        <w:ind w:hanging="0" w:left="0" w:right="0"/>
        <w:jc w:val="both"/>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r>
    </w:p>
    <w:sectPr>
      <w:headerReference w:type="even" r:id="rId2"/>
      <w:headerReference w:type="default" r:id="rId3"/>
      <w:headerReference w:type="first" r:id="rId4"/>
      <w:footerReference w:type="even" r:id="rId5"/>
      <w:footerReference w:type="default" r:id="rId6"/>
      <w:footerReference w:type="first" r:id="rId7"/>
      <w:type w:val="nextPage"/>
      <w:pgSz w:w="12240" w:h="15840"/>
      <w:pgMar w:left="1080" w:right="1080" w:gutter="0" w:header="454" w:top="1440" w:footer="454" w:bottom="1440"/>
      <w:pgNumType w:start="1" w:fmt="decimal"/>
      <w:formProt w:val="false"/>
      <w:titlePg/>
      <w:textDirection w:val="lrTb"/>
      <w:docGrid w:type="default" w:linePitch="10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Times New Roman">
    <w:charset w:val="01"/>
    <w:family w:val="roman"/>
    <w:pitch w:val="variable"/>
  </w:font>
  <w:font w:name="Liberation Sans">
    <w:altName w:val="Arial"/>
    <w:charset w:val="01"/>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Georgia">
    <w:charset w:val="01"/>
    <w:family w:val="roman"/>
    <w:pitch w:val="variable"/>
  </w:font>
  <w:font w:name="Times New Roman">
    <w:altName w:val="serif"/>
    <w:charset w:val="01"/>
    <w:family w:val="roman"/>
    <w:pitch w:val="variable"/>
  </w:font>
  <w:font w:name="Palatino">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shd w:val="clear" w:fill="auto"/>
      <w:tabs>
        <w:tab w:val="clear" w:pos="720"/>
        <w:tab w:val="center" w:pos="4320" w:leader="none"/>
        <w:tab w:val="right" w:pos="8640" w:leader="none"/>
      </w:tabs>
      <w:spacing w:lineRule="auto" w:line="240" w:before="0" w:after="0"/>
      <w:ind w:hanging="0" w:left="0" w:right="0"/>
      <w:jc w:val="center"/>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fldChar w:fldCharType="begin"/>
    </w:r>
    <w:r>
      <w:rPr/>
      <w:instrText xml:space="preserve"> PAGE </w:instrText>
    </w:r>
    <w:r>
      <w:rPr/>
      <w:fldChar w:fldCharType="separate"/>
    </w:r>
    <w:r>
      <w:rPr/>
      <w:t>1</w:t>
    </w:r>
    <w:r>
      <w:rPr/>
      <w:fldChar w:fldCharType="end"/>
    </w:r>
  </w:p>
  <w:p>
    <w:pPr>
      <w:pStyle w:val="normal1"/>
      <w:keepNext w:val="false"/>
      <w:keepLines w:val="false"/>
      <w:pageBreakBefore w:val="false"/>
      <w:widowControl/>
      <w:shd w:val="clear" w:fill="auto"/>
      <w:tabs>
        <w:tab w:val="clear" w:pos="720"/>
        <w:tab w:val="center" w:pos="4320" w:leader="none"/>
        <w:tab w:val="right" w:pos="8640" w:leader="none"/>
      </w:tabs>
      <w:spacing w:lineRule="auto" w:line="240" w:before="0" w:after="0"/>
      <w:ind w:hanging="0" w:left="0" w:right="0"/>
      <w:jc w:val="both"/>
      <w:rPr>
        <w:rFonts w:ascii="Palatino" w:hAnsi="Palatino" w:eastAsia="Palatino" w:cs="Palatino"/>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Palatino" w:cs="Palatino" w:ascii="Palatino" w:hAnsi="Palatino"/>
        <w:b w:val="false"/>
        <w:bCs w:val="false"/>
        <w:i w:val="false"/>
        <w:iCs w:val="false"/>
        <w:caps w:val="false"/>
        <w:smallCaps w:val="false"/>
        <w:strike w:val="false"/>
        <w:dstrike w:val="false"/>
        <w:color w:val="000000"/>
        <w:position w:val="0"/>
        <w:sz w:val="24"/>
        <w:sz w:val="24"/>
        <w:szCs w:val="24"/>
        <w:u w:val="none"/>
        <w:shd w:fill="auto" w:val="clear"/>
        <w:vertAlign w:val="baseline"/>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pBdr>
        <w:bottom w:val="single" w:sz="4" w:space="0" w:color="000000"/>
      </w:pBdr>
      <w:shd w:val="clear" w:fill="auto"/>
      <w:tabs>
        <w:tab w:val="clear" w:pos="720"/>
        <w:tab w:val="center" w:pos="4320" w:leader="none"/>
        <w:tab w:val="right" w:pos="8640" w:leader="none"/>
        <w:tab w:val="right" w:pos="9498" w:leader="none"/>
      </w:tabs>
      <w:spacing w:lineRule="auto" w:line="240" w:before="0" w:after="0"/>
      <w:ind w:hanging="0" w:left="0" w:right="0"/>
      <w:jc w:val="both"/>
      <w:rPr>
        <w:rFonts w:ascii="Palatino" w:hAnsi="Palatino" w:eastAsia="Palatino" w:cs="Palatino"/>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b/>
        <w:bCs/>
        <w:i w:val="false"/>
        <w:iCs w:val="false"/>
        <w:caps w:val="false"/>
        <w:smallCaps w:val="false"/>
        <w:strike w:val="false"/>
        <w:dstrike w:val="false"/>
        <w:color w:val="000000"/>
        <w:position w:val="0"/>
        <w:sz w:val="20"/>
        <w:sz w:val="20"/>
        <w:szCs w:val="20"/>
        <w:u w:val="none"/>
        <w:shd w:fill="auto" w:val="clear"/>
        <w:vertAlign w:val="baseline"/>
      </w:rPr>
      <w:t>International Conference on Nonlinear Science and Complexity</w:t>
    </w:r>
    <w:r>
      <w:rPr>
        <w:rFonts w:eastAsia="Times New Roman" w:cs="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t xml:space="preserve"> (</w:t>
    </w:r>
    <w:r>
      <w:rPr>
        <w:rFonts w:eastAsia="Times New Roman" w:cs="Times New Roman"/>
        <w:b/>
        <w:bCs/>
        <w:i w:val="false"/>
        <w:iCs w:val="false"/>
        <w:caps w:val="false"/>
        <w:smallCaps w:val="false"/>
        <w:strike w:val="false"/>
        <w:dstrike w:val="false"/>
        <w:color w:val="000000"/>
        <w:position w:val="0"/>
        <w:sz w:val="20"/>
        <w:sz w:val="20"/>
        <w:szCs w:val="20"/>
        <w:u w:val="none"/>
        <w:shd w:fill="auto" w:val="clear"/>
        <w:vertAlign w:val="baseline"/>
      </w:rPr>
      <w:t>NSC2026)                                July 14-17, 2026</w:t>
    </w:r>
    <w:r>
      <w:rPr>
        <w:rFonts w:eastAsia="Times New Roman" w:cs="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t xml:space="preserve"> </w:t>
      <w:tab/>
      <w:t xml:space="preserve">               </w:t>
    </w:r>
  </w:p>
</w:hdr>
</file>

<file path=word/settings.xml><?xml version="1.0" encoding="utf-8"?>
<w:settings xmlns:w="http://schemas.openxmlformats.org/wordprocessingml/2006/main">
  <w:zoom w:percent="111"/>
  <w:embedTrueTypeFonts/>
  <w:defaultTabStop w:val="720"/>
  <w:autoHyphenation w:val="true"/>
  <w:hyphenationZone w:val="0"/>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Noto Serif CJK SC" w:cs="Noto Sans Devanagari"/>
        <w:lang w:val="en-US" w:eastAsia="zh-CN" w:bidi="hi-IN"/>
      </w:rPr>
    </w:rPrDefault>
    <w:pPrDefault>
      <w:pPr>
        <w:suppressAutoHyphens w:val="true"/>
      </w:pPr>
    </w:pPrDefault>
  </w:docDefaults>
  <w:style w:type="paragraph" w:styleId="Normal">
    <w:name w:val="Normal"/>
    <w:qFormat/>
    <w:pPr>
      <w:widowControl/>
      <w:suppressAutoHyphens w:val="true"/>
      <w:bidi w:val="0"/>
      <w:spacing w:before="0" w:after="0"/>
      <w:jc w:val="left"/>
    </w:pPr>
    <w:rPr>
      <w:rFonts w:ascii="Times New Roman" w:hAnsi="Times New Roman" w:eastAsia="Noto Serif CJK SC" w:cs="Noto Sans Devanagari"/>
      <w:color w:val="auto"/>
      <w:kern w:val="0"/>
      <w:sz w:val="20"/>
      <w:szCs w:val="20"/>
      <w:lang w:val="en-US" w:eastAsia="zh-CN" w:bidi="hi-IN"/>
    </w:rPr>
  </w:style>
  <w:style w:type="paragraph" w:styleId="Heading1">
    <w:name w:val="heading 1"/>
    <w:basedOn w:val="normal1"/>
    <w:next w:val="normal1"/>
    <w:qFormat/>
    <w:pPr>
      <w:keepNext w:val="true"/>
      <w:keepLines/>
      <w:pageBreakBefore w:val="false"/>
      <w:spacing w:lineRule="auto" w:line="240" w:before="480" w:after="120"/>
    </w:pPr>
    <w:rPr>
      <w:b/>
      <w:bCs/>
      <w:sz w:val="48"/>
      <w:szCs w:val="48"/>
    </w:rPr>
  </w:style>
  <w:style w:type="paragraph" w:styleId="Heading2">
    <w:name w:val="heading 2"/>
    <w:basedOn w:val="normal1"/>
    <w:next w:val="normal1"/>
    <w:qFormat/>
    <w:pPr>
      <w:keepNext w:val="true"/>
      <w:keepLines/>
      <w:pageBreakBefore w:val="false"/>
      <w:spacing w:lineRule="auto" w:line="240" w:before="360" w:after="80"/>
    </w:pPr>
    <w:rPr>
      <w:b/>
      <w:bCs/>
      <w:sz w:val="36"/>
      <w:szCs w:val="36"/>
    </w:rPr>
  </w:style>
  <w:style w:type="paragraph" w:styleId="Heading3">
    <w:name w:val="heading 3"/>
    <w:basedOn w:val="normal1"/>
    <w:next w:val="normal1"/>
    <w:qFormat/>
    <w:pPr>
      <w:keepNext w:val="true"/>
      <w:keepLines/>
      <w:pageBreakBefore w:val="false"/>
      <w:spacing w:lineRule="auto" w:line="240" w:before="280" w:after="80"/>
    </w:pPr>
    <w:rPr>
      <w:b/>
      <w:bCs/>
      <w:sz w:val="28"/>
      <w:szCs w:val="28"/>
    </w:rPr>
  </w:style>
  <w:style w:type="paragraph" w:styleId="Heading4">
    <w:name w:val="heading 4"/>
    <w:basedOn w:val="normal1"/>
    <w:next w:val="normal1"/>
    <w:qFormat/>
    <w:pPr>
      <w:keepNext w:val="true"/>
      <w:keepLines/>
      <w:pageBreakBefore w:val="false"/>
      <w:spacing w:lineRule="auto" w:line="240" w:before="240" w:after="40"/>
    </w:pPr>
    <w:rPr>
      <w:b/>
      <w:bCs/>
      <w:sz w:val="24"/>
      <w:szCs w:val="24"/>
    </w:rPr>
  </w:style>
  <w:style w:type="paragraph" w:styleId="Heading5">
    <w:name w:val="heading 5"/>
    <w:basedOn w:val="normal1"/>
    <w:next w:val="normal1"/>
    <w:qFormat/>
    <w:pPr>
      <w:keepNext w:val="true"/>
      <w:keepLines/>
      <w:pageBreakBefore w:val="false"/>
      <w:spacing w:lineRule="auto" w:line="240" w:before="220" w:after="40"/>
    </w:pPr>
    <w:rPr>
      <w:b/>
      <w:bCs/>
      <w:sz w:val="22"/>
      <w:szCs w:val="22"/>
    </w:rPr>
  </w:style>
  <w:style w:type="paragraph" w:styleId="Heading6">
    <w:name w:val="heading 6"/>
    <w:basedOn w:val="normal1"/>
    <w:next w:val="normal1"/>
    <w:qFormat/>
    <w:pPr>
      <w:keepNext w:val="true"/>
      <w:keepLines/>
      <w:pageBreakBefore w:val="false"/>
      <w:spacing w:lineRule="auto" w:line="240" w:before="200" w:after="40"/>
    </w:pPr>
    <w:rPr>
      <w:b/>
      <w:bCs/>
      <w:sz w:val="20"/>
      <w:szCs w:val="20"/>
    </w:rPr>
  </w:style>
  <w:style w:type="paragraph" w:styleId="Style8">
    <w:name w:val="Επικεφαλίδα"/>
    <w:basedOn w:val="Normal"/>
    <w:next w:val="BodyText"/>
    <w:qFormat/>
    <w:pPr>
      <w:keepNext w:val="true"/>
      <w:spacing w:before="240" w:after="120"/>
    </w:pPr>
    <w:rPr>
      <w:rFonts w:ascii="Liberation Sans" w:hAnsi="Liberation Sans" w:eastAsia="Noto Sans CJK SC" w:cs="Noto Sans Devanagari"/>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Noto Sans Devanagari"/>
    </w:rPr>
  </w:style>
  <w:style w:type="paragraph" w:styleId="Caption">
    <w:name w:val="caption"/>
    <w:basedOn w:val="Normal"/>
    <w:qFormat/>
    <w:pPr>
      <w:suppressLineNumbers/>
      <w:spacing w:before="120" w:after="120"/>
    </w:pPr>
    <w:rPr>
      <w:rFonts w:cs="Noto Sans Devanagari"/>
      <w:i/>
      <w:iCs/>
      <w:sz w:val="24"/>
      <w:szCs w:val="24"/>
    </w:rPr>
  </w:style>
  <w:style w:type="paragraph" w:styleId="Style9">
    <w:name w:val="Ευρετήριο"/>
    <w:basedOn w:val="Normal"/>
    <w:qFormat/>
    <w:pPr>
      <w:suppressLineNumbers/>
    </w:pPr>
    <w:rPr>
      <w:rFonts w:cs="Noto Sans Devanagari"/>
    </w:rPr>
  </w:style>
  <w:style w:type="paragraph" w:styleId="user">
    <w:name w:val="Επικεφαλίδα (user)"/>
    <w:basedOn w:val="Normal"/>
    <w:next w:val="BodyText"/>
    <w:qFormat/>
    <w:pPr>
      <w:keepNext w:val="true"/>
      <w:spacing w:before="240" w:after="120"/>
    </w:pPr>
    <w:rPr>
      <w:rFonts w:ascii="Liberation Sans" w:hAnsi="Liberation Sans" w:eastAsia="Noto Sans CJK SC" w:cs="Noto Sans Devanagari"/>
      <w:sz w:val="28"/>
      <w:szCs w:val="28"/>
    </w:rPr>
  </w:style>
  <w:style w:type="paragraph" w:styleId="user1">
    <w:name w:val="Ευρετήριο (user)"/>
    <w:basedOn w:val="Normal"/>
    <w:qFormat/>
    <w:pPr>
      <w:suppressLineNumbers/>
    </w:pPr>
    <w:rPr>
      <w:rFonts w:cs="Noto Sans Devanagari"/>
    </w:rPr>
  </w:style>
  <w:style w:type="paragraph" w:styleId="normal1" w:default="1">
    <w:name w:val="normal1"/>
    <w:qFormat/>
    <w:pPr>
      <w:widowControl/>
      <w:suppressAutoHyphens w:val="true"/>
      <w:bidi w:val="0"/>
      <w:spacing w:before="0" w:after="0"/>
      <w:jc w:val="left"/>
    </w:pPr>
    <w:rPr>
      <w:rFonts w:ascii="Times New Roman" w:hAnsi="Times New Roman" w:eastAsia="Noto Serif CJK SC" w:cs="Noto Sans Devanagari"/>
      <w:color w:val="auto"/>
      <w:kern w:val="0"/>
      <w:sz w:val="20"/>
      <w:szCs w:val="20"/>
      <w:lang w:val="en-US" w:eastAsia="zh-CN" w:bidi="hi-IN"/>
    </w:rPr>
  </w:style>
  <w:style w:type="paragraph" w:styleId="Title">
    <w:name w:val="Title"/>
    <w:basedOn w:val="normal1"/>
    <w:next w:val="normal1"/>
    <w:qFormat/>
    <w:pPr>
      <w:keepNext w:val="true"/>
      <w:keepLines/>
      <w:pageBreakBefore w:val="false"/>
      <w:spacing w:lineRule="auto" w:line="240" w:before="480" w:after="120"/>
    </w:pPr>
    <w:rPr>
      <w:b/>
      <w:bCs/>
      <w:sz w:val="72"/>
      <w:szCs w:val="72"/>
    </w:rPr>
  </w:style>
  <w:style w:type="paragraph" w:styleId="Subtitle">
    <w:name w:val="Subtitle"/>
    <w:basedOn w:val="normal1"/>
    <w:next w:val="normal1"/>
    <w:qFormat/>
    <w:pPr>
      <w:keepNext w:val="true"/>
      <w:keepLines/>
      <w:pageBreakBefore w:val="false"/>
      <w:spacing w:lineRule="auto" w:line="240" w:before="360" w:after="80"/>
    </w:pPr>
    <w:rPr>
      <w:rFonts w:ascii="Georgia" w:hAnsi="Georgia" w:eastAsia="Georgia" w:cs="Georgia"/>
      <w:i/>
      <w:iCs/>
      <w:color w:val="666666"/>
      <w:sz w:val="48"/>
      <w:szCs w:val="48"/>
    </w:rPr>
  </w:style>
  <w:style w:type="paragraph" w:styleId="user2">
    <w:name w:val="Κεφαλίδα και υποσέλιδο (user)"/>
    <w:basedOn w:val="Normal"/>
    <w:qFormat/>
    <w:pPr/>
    <w:rPr/>
  </w:style>
  <w:style w:type="paragraph" w:styleId="Style10">
    <w:name w:val="Κεφαλίδα και υποσέλιδο"/>
    <w:basedOn w:val="Normal"/>
    <w:qFormat/>
    <w:pPr/>
    <w:rPr/>
  </w:style>
  <w:style w:type="paragraph" w:styleId="Header">
    <w:name w:val="header"/>
    <w:basedOn w:val="user2"/>
    <w:pPr/>
    <w:rPr/>
  </w:style>
  <w:style w:type="paragraph" w:styleId="Footer">
    <w:name w:val="footer"/>
    <w:basedOn w:val="user2"/>
    <w:pPr/>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header" Target="header3.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3</TotalTime>
  <Application>LibreOffice/24.8.7.2$Linux_X86_64 LibreOffice_project/480$Build-2</Application>
  <AppVersion>15.0000</AppVersion>
  <Pages>1</Pages>
  <Words>205</Words>
  <Characters>1266</Characters>
  <CharactersWithSpaces>1512</CharactersWithSpaces>
  <Paragraphs>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2026-07-09T12:23:49Z</dcterms:modified>
  <cp:revision>2</cp:revision>
  <dc:subject/>
  <dc:title/>
</cp:coreProperties>
</file>

<file path=docProps/custom.xml><?xml version="1.0" encoding="utf-8"?>
<Properties xmlns="http://schemas.openxmlformats.org/officeDocument/2006/custom-properties" xmlns:vt="http://schemas.openxmlformats.org/officeDocument/2006/docPropsVTypes"/>
</file>